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5C" w:rsidRPr="00510D5C" w:rsidRDefault="00E03496" w:rsidP="00510D5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-Bold"/>
          <w:b/>
          <w:bCs/>
          <w:color w:val="FF0000"/>
          <w:sz w:val="28"/>
          <w:szCs w:val="28"/>
        </w:rPr>
      </w:pPr>
      <w:r w:rsidRPr="00510D5C">
        <w:rPr>
          <w:rFonts w:ascii="Bookman Old Style" w:hAnsi="Bookman Old Style" w:cs="TimesNewRomanPS-BoldMT"/>
          <w:b/>
          <w:bCs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B5D9F8B" wp14:editId="31BE833F">
            <wp:simplePos x="0" y="0"/>
            <wp:positionH relativeFrom="column">
              <wp:posOffset>19685</wp:posOffset>
            </wp:positionH>
            <wp:positionV relativeFrom="paragraph">
              <wp:posOffset>-151765</wp:posOffset>
            </wp:positionV>
            <wp:extent cx="495300" cy="781050"/>
            <wp:effectExtent l="0" t="0" r="0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 l="29320" t="28583" r="58920" b="3524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D5C" w:rsidRPr="00510D5C">
        <w:rPr>
          <w:rFonts w:ascii="Bookman Old Style" w:hAnsi="Bookman Old Style" w:cs="TimesNewRomanPS-BoldMT"/>
          <w:b/>
          <w:bCs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6DE1AC08" wp14:editId="0591A034">
            <wp:simplePos x="0" y="0"/>
            <wp:positionH relativeFrom="column">
              <wp:posOffset>9287510</wp:posOffset>
            </wp:positionH>
            <wp:positionV relativeFrom="paragraph">
              <wp:posOffset>-8890</wp:posOffset>
            </wp:positionV>
            <wp:extent cx="733425" cy="866775"/>
            <wp:effectExtent l="0" t="0" r="9525" b="9525"/>
            <wp:wrapNone/>
            <wp:docPr id="2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D5C" w:rsidRPr="00510D5C">
        <w:rPr>
          <w:rFonts w:ascii="Bookman Old Style" w:hAnsi="Bookman Old Style" w:cs="TimesNewRomanPS-BoldMT"/>
          <w:b/>
          <w:bCs/>
          <w:color w:val="FF0000"/>
          <w:sz w:val="28"/>
          <w:szCs w:val="28"/>
        </w:rPr>
        <w:t>B</w:t>
      </w:r>
      <w:r w:rsidR="00510D5C" w:rsidRPr="00510D5C">
        <w:rPr>
          <w:rFonts w:ascii="Bookman Old Style" w:hAnsi="Bookman Old Style" w:cs="Cambria-Bold"/>
          <w:b/>
          <w:bCs/>
          <w:color w:val="FF0000"/>
          <w:sz w:val="28"/>
          <w:szCs w:val="28"/>
        </w:rPr>
        <w:t>ULLETIN D’</w:t>
      </w:r>
      <w:r w:rsidR="00510D5C" w:rsidRPr="00510D5C">
        <w:rPr>
          <w:rFonts w:ascii="Bookman Old Style" w:hAnsi="Bookman Old Style" w:cs="TimesNewRomanPS-BoldMT"/>
          <w:b/>
          <w:bCs/>
          <w:color w:val="FF0000"/>
          <w:sz w:val="28"/>
          <w:szCs w:val="28"/>
        </w:rPr>
        <w:t>I</w:t>
      </w:r>
      <w:r w:rsidR="00510D5C" w:rsidRPr="00510D5C">
        <w:rPr>
          <w:rFonts w:ascii="Bookman Old Style" w:hAnsi="Bookman Old Style" w:cs="Cambria-Bold"/>
          <w:b/>
          <w:bCs/>
          <w:color w:val="FF0000"/>
          <w:sz w:val="28"/>
          <w:szCs w:val="28"/>
        </w:rPr>
        <w:t>NSCRIPTION</w:t>
      </w:r>
    </w:p>
    <w:p w:rsidR="00510D5C" w:rsidRPr="00510D5C" w:rsidRDefault="00510D5C" w:rsidP="00510D5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"/>
          <w:color w:val="FF0000"/>
          <w:sz w:val="28"/>
          <w:szCs w:val="28"/>
        </w:rPr>
      </w:pPr>
      <w:r w:rsidRPr="00510D5C">
        <w:rPr>
          <w:rFonts w:ascii="Bookman Old Style" w:hAnsi="Bookman Old Style" w:cs="Cambria"/>
          <w:color w:val="FF0000"/>
          <w:sz w:val="28"/>
          <w:szCs w:val="28"/>
        </w:rPr>
        <w:t>TOURNOI ARCHERIE MEDIEVALE</w:t>
      </w:r>
      <w:r w:rsidR="00E03496">
        <w:rPr>
          <w:rFonts w:ascii="Bookman Old Style" w:hAnsi="Bookman Old Style" w:cs="Cambria"/>
          <w:color w:val="FF0000"/>
          <w:sz w:val="28"/>
          <w:szCs w:val="28"/>
        </w:rPr>
        <w:t xml:space="preserve"> </w:t>
      </w:r>
      <w:r w:rsidRPr="00510D5C">
        <w:rPr>
          <w:rFonts w:ascii="Bookman Old Style" w:hAnsi="Bookman Old Style" w:cs="TimesNewRomanPSMT"/>
          <w:color w:val="FF0000"/>
          <w:sz w:val="28"/>
          <w:szCs w:val="28"/>
        </w:rPr>
        <w:t>S</w:t>
      </w:r>
      <w:r w:rsidRPr="00510D5C">
        <w:rPr>
          <w:rFonts w:ascii="Bookman Old Style" w:hAnsi="Bookman Old Style" w:cs="Cambria"/>
          <w:color w:val="FF0000"/>
          <w:sz w:val="28"/>
          <w:szCs w:val="28"/>
        </w:rPr>
        <w:t xml:space="preserve">AINT </w:t>
      </w:r>
      <w:r w:rsidRPr="00510D5C">
        <w:rPr>
          <w:rFonts w:ascii="Bookman Old Style" w:hAnsi="Bookman Old Style" w:cs="TimesNewRomanPSMT"/>
          <w:color w:val="FF0000"/>
          <w:sz w:val="28"/>
          <w:szCs w:val="28"/>
        </w:rPr>
        <w:t>J</w:t>
      </w:r>
      <w:r w:rsidRPr="00510D5C">
        <w:rPr>
          <w:rFonts w:ascii="Bookman Old Style" w:hAnsi="Bookman Old Style" w:cs="Cambria"/>
          <w:color w:val="FF0000"/>
          <w:sz w:val="28"/>
          <w:szCs w:val="28"/>
        </w:rPr>
        <w:t xml:space="preserve">ULIEN </w:t>
      </w:r>
      <w:r w:rsidRPr="00510D5C">
        <w:rPr>
          <w:rFonts w:ascii="Bookman Old Style" w:hAnsi="Bookman Old Style" w:cs="TimesNewRomanPSMT"/>
          <w:color w:val="FF0000"/>
          <w:sz w:val="28"/>
          <w:szCs w:val="28"/>
        </w:rPr>
        <w:t>M</w:t>
      </w:r>
      <w:r w:rsidRPr="00510D5C">
        <w:rPr>
          <w:rFonts w:ascii="Bookman Old Style" w:hAnsi="Bookman Old Style" w:cs="Cambria"/>
          <w:color w:val="FF0000"/>
          <w:sz w:val="28"/>
          <w:szCs w:val="28"/>
        </w:rPr>
        <w:t>ONTDENIS (Savoie)</w:t>
      </w:r>
    </w:p>
    <w:p w:rsidR="00510D5C" w:rsidRPr="00510D5C" w:rsidRDefault="00510D5C" w:rsidP="00510D5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FF0000"/>
          <w:sz w:val="28"/>
          <w:szCs w:val="28"/>
        </w:rPr>
      </w:pPr>
      <w:r w:rsidRPr="00510D5C">
        <w:rPr>
          <w:rFonts w:ascii="Bookman Old Style" w:hAnsi="Bookman Old Style" w:cs="TimesNewRomanPSMT"/>
          <w:color w:val="FF0000"/>
          <w:sz w:val="28"/>
          <w:szCs w:val="28"/>
        </w:rPr>
        <w:t>Les 6 et 7 J</w:t>
      </w:r>
      <w:r w:rsidRPr="00510D5C">
        <w:rPr>
          <w:rFonts w:ascii="Bookman Old Style" w:hAnsi="Bookman Old Style" w:cs="Cambria"/>
          <w:color w:val="FF0000"/>
          <w:sz w:val="28"/>
          <w:szCs w:val="28"/>
        </w:rPr>
        <w:t>UILLET 2019</w:t>
      </w:r>
    </w:p>
    <w:p w:rsidR="00510D5C" w:rsidRPr="00510D5C" w:rsidRDefault="00510D5C" w:rsidP="00510D5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10D5C">
        <w:rPr>
          <w:rFonts w:ascii="Bookman Old Style" w:hAnsi="Bookman Old Style" w:cs="TimesNewRomanPSMT"/>
          <w:color w:val="000000"/>
          <w:sz w:val="24"/>
          <w:szCs w:val="24"/>
        </w:rPr>
        <w:t>N</w:t>
      </w:r>
      <w:r w:rsidRPr="00510D5C">
        <w:rPr>
          <w:rFonts w:ascii="Bookman Old Style" w:hAnsi="Bookman Old Style" w:cs="Cambria"/>
          <w:color w:val="000000"/>
          <w:sz w:val="24"/>
          <w:szCs w:val="24"/>
        </w:rPr>
        <w:t xml:space="preserve">om de la </w:t>
      </w:r>
      <w:r w:rsidRPr="00510D5C">
        <w:rPr>
          <w:rFonts w:ascii="Bookman Old Style" w:hAnsi="Bookman Old Style" w:cs="TimesNewRomanPSMT"/>
          <w:color w:val="000000"/>
          <w:sz w:val="24"/>
          <w:szCs w:val="24"/>
        </w:rPr>
        <w:t>C</w:t>
      </w:r>
      <w:r w:rsidRPr="00510D5C">
        <w:rPr>
          <w:rFonts w:ascii="Bookman Old Style" w:hAnsi="Bookman Old Style" w:cs="Cambria"/>
          <w:color w:val="000000"/>
          <w:sz w:val="24"/>
          <w:szCs w:val="24"/>
        </w:rPr>
        <w:t>ompagnie</w:t>
      </w:r>
      <w:proofErr w:type="gramStart"/>
      <w:r w:rsidRPr="00510D5C">
        <w:rPr>
          <w:rFonts w:ascii="Bookman Old Style" w:hAnsi="Bookman Old Style" w:cs="Cambria"/>
          <w:color w:val="000000"/>
          <w:sz w:val="24"/>
          <w:szCs w:val="24"/>
        </w:rPr>
        <w:t xml:space="preserve"> :.........................................................................................................................</w:t>
      </w:r>
      <w:proofErr w:type="gramEnd"/>
    </w:p>
    <w:p w:rsidR="00510D5C" w:rsidRPr="00510D5C" w:rsidRDefault="00510D5C" w:rsidP="00510D5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mbria"/>
          <w:color w:val="000000"/>
          <w:sz w:val="24"/>
          <w:szCs w:val="24"/>
        </w:rPr>
      </w:pPr>
      <w:r w:rsidRPr="00510D5C">
        <w:rPr>
          <w:rFonts w:ascii="Bookman Old Style" w:hAnsi="Bookman Old Style" w:cs="TimesNewRomanPSMT"/>
          <w:color w:val="000000"/>
          <w:sz w:val="24"/>
          <w:szCs w:val="24"/>
        </w:rPr>
        <w:t>N</w:t>
      </w:r>
      <w:r w:rsidRPr="00510D5C">
        <w:rPr>
          <w:rFonts w:ascii="Bookman Old Style" w:hAnsi="Bookman Old Style" w:cs="Cambria"/>
          <w:color w:val="000000"/>
          <w:sz w:val="24"/>
          <w:szCs w:val="24"/>
        </w:rPr>
        <w:t>om et Qualité du Responsable</w:t>
      </w:r>
      <w:proofErr w:type="gramStart"/>
      <w:r w:rsidRPr="00510D5C">
        <w:rPr>
          <w:rFonts w:ascii="Bookman Old Style" w:hAnsi="Bookman Old Style" w:cs="Cambria"/>
          <w:color w:val="000000"/>
          <w:sz w:val="24"/>
          <w:szCs w:val="24"/>
        </w:rPr>
        <w:t xml:space="preserve"> :.............................................................................................</w:t>
      </w:r>
      <w:proofErr w:type="gramEnd"/>
    </w:p>
    <w:p w:rsidR="00510D5C" w:rsidRPr="00510D5C" w:rsidRDefault="00510D5C" w:rsidP="00510D5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"/>
          <w:color w:val="000000"/>
          <w:sz w:val="24"/>
          <w:szCs w:val="24"/>
        </w:rPr>
      </w:pPr>
      <w:r>
        <w:rPr>
          <w:rFonts w:ascii="Bookman Old Style" w:hAnsi="Bookman Old Style" w:cs="TimesNewRomanPSMT"/>
          <w:color w:val="000000"/>
          <w:sz w:val="24"/>
          <w:szCs w:val="24"/>
        </w:rPr>
        <w:t>@</w:t>
      </w:r>
      <w:r>
        <w:rPr>
          <w:rFonts w:ascii="Bookman Old Style" w:hAnsi="Bookman Old Style" w:cs="Cambria"/>
          <w:color w:val="000000"/>
          <w:sz w:val="24"/>
          <w:szCs w:val="24"/>
        </w:rPr>
        <w:t xml:space="preserve"> ou</w:t>
      </w:r>
      <w:r w:rsidRPr="00510D5C">
        <w:rPr>
          <w:rFonts w:ascii="Bookman Old Style" w:hAnsi="Bookman Old Style" w:cs="Cambria"/>
          <w:color w:val="000000"/>
          <w:sz w:val="24"/>
          <w:szCs w:val="24"/>
        </w:rPr>
        <w:t xml:space="preserve"> Tél : ......................................................... </w:t>
      </w:r>
      <w:r>
        <w:rPr>
          <w:rFonts w:ascii="Bookman Old Style" w:hAnsi="Bookman Old Style" w:cs="TimesNewRomanPSMT"/>
          <w:color w:val="000000"/>
          <w:sz w:val="24"/>
          <w:szCs w:val="24"/>
        </w:rPr>
        <w:t>Jour</w:t>
      </w:r>
      <w:r w:rsidRPr="00510D5C">
        <w:rPr>
          <w:rFonts w:ascii="Bookman Old Style" w:hAnsi="Bookman Old Style" w:cs="Cambria"/>
          <w:color w:val="000000"/>
          <w:sz w:val="24"/>
          <w:szCs w:val="24"/>
        </w:rPr>
        <w:t xml:space="preserve"> d’arrivée : .</w:t>
      </w:r>
      <w:r>
        <w:rPr>
          <w:rFonts w:ascii="Bookman Old Style" w:hAnsi="Bookman Old Style" w:cs="Cambria"/>
          <w:color w:val="000000"/>
          <w:sz w:val="24"/>
          <w:szCs w:val="24"/>
        </w:rPr>
        <w:t>....................</w:t>
      </w:r>
      <w:r w:rsidRPr="00510D5C">
        <w:rPr>
          <w:rFonts w:ascii="Bookman Old Style" w:hAnsi="Bookman Old Style" w:cs="Cambria"/>
          <w:color w:val="000000"/>
          <w:sz w:val="24"/>
          <w:szCs w:val="24"/>
        </w:rPr>
        <w:t>Nb de tentes</w:t>
      </w:r>
      <w:r>
        <w:rPr>
          <w:rFonts w:ascii="Bookman Old Style" w:hAnsi="Bookman Old Style" w:cs="Cambria"/>
          <w:color w:val="000000"/>
          <w:sz w:val="24"/>
          <w:szCs w:val="24"/>
        </w:rPr>
        <w:t xml:space="preserve"> ou de Camping-Car</w:t>
      </w:r>
      <w:r w:rsidRPr="00510D5C">
        <w:rPr>
          <w:rFonts w:ascii="Bookman Old Style" w:hAnsi="Bookman Old Style" w:cs="Cambria"/>
          <w:color w:val="000000"/>
          <w:sz w:val="24"/>
          <w:szCs w:val="24"/>
        </w:rPr>
        <w:t xml:space="preserve"> : ......</w:t>
      </w:r>
      <w:r>
        <w:rPr>
          <w:rFonts w:ascii="Bookman Old Style" w:hAnsi="Bookman Old Style" w:cs="Cambria"/>
          <w:color w:val="000000"/>
          <w:sz w:val="24"/>
          <w:szCs w:val="24"/>
        </w:rPr>
        <w:t>......</w:t>
      </w:r>
      <w:r w:rsidRPr="00510D5C">
        <w:rPr>
          <w:rFonts w:ascii="Bookman Old Style" w:hAnsi="Bookman Old Style" w:cs="Cambria"/>
          <w:color w:val="000000"/>
          <w:sz w:val="24"/>
          <w:szCs w:val="24"/>
        </w:rPr>
        <w:t>............</w:t>
      </w:r>
    </w:p>
    <w:tbl>
      <w:tblPr>
        <w:tblStyle w:val="Grilledutableau"/>
        <w:tblW w:w="16297" w:type="dxa"/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1842"/>
        <w:gridCol w:w="2977"/>
        <w:gridCol w:w="1985"/>
        <w:gridCol w:w="2126"/>
        <w:gridCol w:w="1843"/>
      </w:tblGrid>
      <w:tr w:rsidR="00510D5C" w:rsidRPr="00510D5C" w:rsidTr="00510D5C">
        <w:tc>
          <w:tcPr>
            <w:tcW w:w="3397" w:type="dxa"/>
            <w:shd w:val="clear" w:color="auto" w:fill="BFBFBF" w:themeFill="background1" w:themeFillShade="BF"/>
          </w:tcPr>
          <w:p w:rsidR="00510D5C" w:rsidRPr="00510D5C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mbria"/>
                <w:color w:val="000000"/>
                <w:sz w:val="24"/>
                <w:szCs w:val="24"/>
              </w:rPr>
            </w:pPr>
            <w:r w:rsidRPr="00510D5C">
              <w:rPr>
                <w:rFonts w:ascii="Bookman Old Style" w:hAnsi="Bookman Old Style" w:cs="TimesNewRomanPSMT"/>
                <w:color w:val="000000"/>
                <w:sz w:val="24"/>
                <w:szCs w:val="24"/>
              </w:rPr>
              <w:t>N</w:t>
            </w:r>
            <w:r w:rsidRPr="00510D5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om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10D5C" w:rsidRPr="00510D5C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mbria"/>
                <w:color w:val="000000"/>
                <w:sz w:val="24"/>
                <w:szCs w:val="24"/>
              </w:rPr>
            </w:pPr>
            <w:r w:rsidRPr="00510D5C">
              <w:rPr>
                <w:rFonts w:ascii="Bookman Old Style" w:hAnsi="Bookman Old Style" w:cs="TimesNewRomanPSMT"/>
                <w:color w:val="000000"/>
                <w:sz w:val="24"/>
                <w:szCs w:val="24"/>
              </w:rPr>
              <w:t>P</w:t>
            </w:r>
            <w:r w:rsidRPr="00510D5C">
              <w:rPr>
                <w:rFonts w:ascii="Bookman Old Style" w:hAnsi="Bookman Old Style" w:cs="Cambria"/>
                <w:color w:val="000000"/>
                <w:sz w:val="24"/>
                <w:szCs w:val="24"/>
              </w:rPr>
              <w:t>réno</w:t>
            </w:r>
            <w:r w:rsidRPr="00510D5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10D5C" w:rsidRPr="00510D5C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mbria"/>
                <w:color w:val="000000"/>
                <w:sz w:val="24"/>
                <w:szCs w:val="24"/>
              </w:rPr>
            </w:pPr>
            <w:r w:rsidRPr="00510D5C">
              <w:rPr>
                <w:rFonts w:ascii="Bookman Old Style" w:hAnsi="Bookman Old Style" w:cs="TimesNewRomanPSMT"/>
                <w:color w:val="000000"/>
                <w:sz w:val="24"/>
                <w:szCs w:val="24"/>
              </w:rPr>
              <w:t>P</w:t>
            </w:r>
            <w:r w:rsidRPr="00510D5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seudo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10D5C" w:rsidRPr="00510D5C" w:rsidRDefault="00E03496" w:rsidP="0051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mbria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mbria"/>
                <w:color w:val="000000"/>
                <w:sz w:val="24"/>
                <w:szCs w:val="24"/>
              </w:rPr>
              <w:t>N</w:t>
            </w:r>
            <w:r w:rsidR="00510D5C" w:rsidRPr="00510D5C">
              <w:rPr>
                <w:rFonts w:ascii="Bookman Old Style" w:hAnsi="Bookman Old Style" w:cs="Cambria"/>
                <w:color w:val="000000"/>
                <w:sz w:val="24"/>
                <w:szCs w:val="24"/>
              </w:rPr>
              <w:t>om et numéro de contrat d’assurance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10D5C" w:rsidRPr="00510D5C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mbria"/>
                <w:color w:val="000000"/>
                <w:sz w:val="24"/>
                <w:szCs w:val="24"/>
              </w:rPr>
            </w:pPr>
            <w:r w:rsidRPr="00510D5C">
              <w:rPr>
                <w:rFonts w:ascii="Bookman Old Style" w:hAnsi="Bookman Old Style" w:cs="TimesNewRomanPSMT"/>
                <w:color w:val="000000"/>
                <w:sz w:val="24"/>
                <w:szCs w:val="24"/>
              </w:rPr>
              <w:t>A</w:t>
            </w:r>
            <w:r w:rsidRPr="00510D5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rcher</w:t>
            </w:r>
            <w:r w:rsidRPr="00510D5C">
              <w:rPr>
                <w:rFonts w:ascii="Bookman Old Style" w:hAnsi="Bookman Old Style" w:cs="Calibri"/>
                <w:color w:val="000000"/>
                <w:sz w:val="24"/>
                <w:szCs w:val="24"/>
              </w:rPr>
              <w:br/>
              <w:t>10€ +de 15ans</w:t>
            </w:r>
            <w:r w:rsidRPr="00510D5C">
              <w:rPr>
                <w:rFonts w:ascii="Bookman Old Style" w:hAnsi="Bookman Old Style" w:cs="Calibri"/>
                <w:color w:val="000000"/>
                <w:sz w:val="24"/>
                <w:szCs w:val="24"/>
              </w:rPr>
              <w:br/>
              <w:t>8€-de 15 ans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10D5C" w:rsidRPr="00510D5C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mbria"/>
                <w:color w:val="000000"/>
                <w:sz w:val="24"/>
                <w:szCs w:val="24"/>
              </w:rPr>
            </w:pPr>
            <w:r w:rsidRPr="00510D5C">
              <w:rPr>
                <w:rFonts w:ascii="Bookman Old Style" w:hAnsi="Bookman Old Style" w:cs="TimesNewRomanPSMT"/>
                <w:color w:val="000000"/>
                <w:sz w:val="24"/>
                <w:szCs w:val="24"/>
              </w:rPr>
              <w:t>B</w:t>
            </w:r>
            <w:r w:rsidRPr="00510D5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anquet</w:t>
            </w:r>
            <w:r w:rsidRPr="00510D5C">
              <w:rPr>
                <w:rFonts w:ascii="Bookman Old Style" w:hAnsi="Bookman Old Style" w:cs="Calibri"/>
                <w:color w:val="000000"/>
                <w:sz w:val="24"/>
                <w:szCs w:val="24"/>
              </w:rPr>
              <w:br/>
            </w:r>
            <w:r w:rsidRPr="00510D5C">
              <w:rPr>
                <w:rFonts w:ascii="Bookman Old Style" w:hAnsi="Bookman Old Style" w:cs="Cambria"/>
                <w:color w:val="000000"/>
                <w:sz w:val="24"/>
                <w:szCs w:val="24"/>
              </w:rPr>
              <w:t>20€ +de 15 ans</w:t>
            </w:r>
            <w:r w:rsidRPr="00510D5C">
              <w:rPr>
                <w:rFonts w:ascii="Bookman Old Style" w:hAnsi="Bookman Old Style" w:cs="Cambria"/>
                <w:color w:val="000000"/>
                <w:sz w:val="24"/>
                <w:szCs w:val="24"/>
              </w:rPr>
              <w:br/>
              <w:t>7€ - de15 ans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10D5C" w:rsidRPr="00510D5C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mbria"/>
                <w:color w:val="000000"/>
                <w:sz w:val="24"/>
                <w:szCs w:val="24"/>
              </w:rPr>
            </w:pPr>
            <w:r w:rsidRPr="00510D5C">
              <w:rPr>
                <w:rFonts w:ascii="Bookman Old Style" w:hAnsi="Bookman Old Style" w:cs="TimesNewRomanPSMT"/>
                <w:color w:val="000000"/>
                <w:sz w:val="24"/>
                <w:szCs w:val="24"/>
              </w:rPr>
              <w:t>R</w:t>
            </w:r>
            <w:r w:rsidRPr="00510D5C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epas du vendredi soir </w:t>
            </w:r>
            <w:r w:rsidRPr="00510D5C">
              <w:rPr>
                <w:rFonts w:ascii="Bookman Old Style" w:hAnsi="Bookman Old Style" w:cs="Calibri"/>
                <w:color w:val="000000"/>
                <w:sz w:val="24"/>
                <w:szCs w:val="24"/>
              </w:rPr>
              <w:br/>
              <w:t>10€/PERS</w:t>
            </w:r>
          </w:p>
        </w:tc>
      </w:tr>
      <w:tr w:rsidR="00510D5C" w:rsidRPr="003C4D78" w:rsidTr="00510D5C">
        <w:tc>
          <w:tcPr>
            <w:tcW w:w="339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510D5C" w:rsidRPr="003C4D78" w:rsidTr="00510D5C">
        <w:tc>
          <w:tcPr>
            <w:tcW w:w="339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510D5C" w:rsidRPr="003C4D78" w:rsidTr="00510D5C">
        <w:tc>
          <w:tcPr>
            <w:tcW w:w="339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510D5C" w:rsidRPr="003C4D78" w:rsidTr="00510D5C">
        <w:tc>
          <w:tcPr>
            <w:tcW w:w="339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510D5C" w:rsidRPr="003C4D78" w:rsidTr="00510D5C">
        <w:tc>
          <w:tcPr>
            <w:tcW w:w="339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510D5C" w:rsidRPr="003C4D78" w:rsidTr="00510D5C">
        <w:tc>
          <w:tcPr>
            <w:tcW w:w="339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510D5C" w:rsidRPr="003C4D78" w:rsidTr="00510D5C">
        <w:tc>
          <w:tcPr>
            <w:tcW w:w="339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510D5C" w:rsidRPr="003C4D78" w:rsidTr="00510D5C">
        <w:tc>
          <w:tcPr>
            <w:tcW w:w="3397" w:type="dxa"/>
            <w:tcBorders>
              <w:bottom w:val="single" w:sz="4" w:space="0" w:color="auto"/>
            </w:tcBorders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510D5C" w:rsidRPr="003C4D78" w:rsidTr="00D16A5A">
        <w:tc>
          <w:tcPr>
            <w:tcW w:w="736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10D5C" w:rsidRPr="00510D5C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color w:val="000000"/>
                <w:sz w:val="28"/>
                <w:szCs w:val="28"/>
              </w:rPr>
            </w:pPr>
            <w:r w:rsidRPr="00510D5C">
              <w:rPr>
                <w:rFonts w:ascii="Bookman Old Style" w:hAnsi="Bookman Old Style" w:cs="TimesNewRomanPSMT"/>
                <w:b/>
                <w:color w:val="FF0000"/>
                <w:sz w:val="28"/>
                <w:szCs w:val="28"/>
              </w:rPr>
              <w:t>A RENVOYER AVANT LE 15 JUIN 2019</w:t>
            </w:r>
            <w:r w:rsidRPr="00510D5C">
              <w:rPr>
                <w:rFonts w:ascii="Bookman Old Style" w:hAnsi="Bookman Old Style" w:cs="TimesNewRomanPSMT"/>
                <w:color w:val="FF0000"/>
                <w:sz w:val="28"/>
                <w:szCs w:val="28"/>
              </w:rPr>
              <w:t xml:space="preserve"> </w:t>
            </w:r>
            <w:r w:rsidRPr="00510D5C">
              <w:rPr>
                <w:rFonts w:ascii="Bookman Old Style" w:hAnsi="Bookman Old Style" w:cs="TimesNewRomanPSMT"/>
                <w:color w:val="000000"/>
                <w:sz w:val="28"/>
                <w:szCs w:val="28"/>
              </w:rPr>
              <w:br/>
            </w:r>
            <w:r w:rsidRPr="00510D5C">
              <w:rPr>
                <w:rFonts w:ascii="Bookman Old Style" w:hAnsi="Bookman Old Style" w:cs="TimesNewRomanPSMT"/>
                <w:color w:val="000000"/>
                <w:sz w:val="24"/>
                <w:szCs w:val="24"/>
              </w:rPr>
              <w:t xml:space="preserve">Les Coucous 207 ave de la gare -73870 St Julien </w:t>
            </w:r>
            <w:proofErr w:type="spellStart"/>
            <w:r w:rsidRPr="00510D5C">
              <w:rPr>
                <w:rFonts w:ascii="Bookman Old Style" w:hAnsi="Bookman Old Style" w:cs="TimesNewRomanPSMT"/>
                <w:color w:val="000000"/>
                <w:sz w:val="24"/>
                <w:szCs w:val="24"/>
              </w:rPr>
              <w:t>Montdenis</w:t>
            </w:r>
            <w:proofErr w:type="spellEnd"/>
            <w:r w:rsidRPr="00510D5C">
              <w:rPr>
                <w:rFonts w:ascii="Bookman Old Style" w:hAnsi="Bookman Old Style" w:cs="TimesNewRomanPSMT"/>
                <w:color w:val="000000"/>
                <w:sz w:val="24"/>
                <w:szCs w:val="24"/>
              </w:rPr>
              <w:br/>
              <w:t xml:space="preserve">Informations : </w:t>
            </w:r>
            <w:hyperlink r:id="rId6" w:history="1">
              <w:r w:rsidRPr="00510D5C">
                <w:rPr>
                  <w:rStyle w:val="Lienhypertexte"/>
                  <w:rFonts w:ascii="Bookman Old Style" w:hAnsi="Bookman Old Style" w:cs="TimesNewRomanPSMT"/>
                  <w:sz w:val="24"/>
                  <w:szCs w:val="24"/>
                </w:rPr>
                <w:t>tournoiarcheriecoucous@gmail.com</w:t>
              </w:r>
            </w:hyperlink>
            <w:r w:rsidRPr="00510D5C">
              <w:rPr>
                <w:rFonts w:ascii="Bookman Old Style" w:hAnsi="Bookman Old Style" w:cs="TimesNewRomanPSMT"/>
                <w:color w:val="000000"/>
                <w:sz w:val="24"/>
                <w:szCs w:val="24"/>
              </w:rPr>
              <w:t xml:space="preserve"> </w:t>
            </w:r>
            <w:r w:rsidRPr="00510D5C">
              <w:rPr>
                <w:rFonts w:ascii="Bookman Old Style" w:hAnsi="Bookman Old Style" w:cs="TimesNewRomanPSMT"/>
                <w:color w:val="000000"/>
                <w:sz w:val="24"/>
                <w:szCs w:val="24"/>
              </w:rPr>
              <w:br/>
              <w:t>Tél : 06-62-16-65-53 ou 07-68-17-41-68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10D5C" w:rsidRPr="00510D5C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NewRomanPSMT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Calibri-Bold"/>
                <w:b/>
                <w:bCs/>
                <w:color w:val="FF0000"/>
                <w:sz w:val="28"/>
                <w:szCs w:val="28"/>
              </w:rPr>
              <w:t xml:space="preserve">TOTAL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510D5C" w:rsidRPr="003C4D78" w:rsidRDefault="00510D5C" w:rsidP="00510D5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</w:tbl>
    <w:p w:rsidR="00510D5C" w:rsidRPr="00096D22" w:rsidRDefault="00510D5C" w:rsidP="00096D2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FF0000"/>
          <w:sz w:val="24"/>
          <w:szCs w:val="24"/>
        </w:rPr>
      </w:pPr>
      <w:r w:rsidRPr="00096D22">
        <w:rPr>
          <w:rFonts w:ascii="Cambria" w:hAnsi="Cambria" w:cs="Cambria"/>
          <w:b/>
          <w:color w:val="FF0000"/>
          <w:sz w:val="24"/>
          <w:szCs w:val="24"/>
        </w:rPr>
        <w:t xml:space="preserve">TOUTE INSCRIPTION NECESSITE LE RENVOI DE CETTE FEUILLE. SANS CELA VOTRE PARTICIPATION </w:t>
      </w:r>
      <w:r w:rsidR="00EC355F">
        <w:rPr>
          <w:rFonts w:ascii="Cambria" w:hAnsi="Cambria" w:cs="Cambria"/>
          <w:b/>
          <w:color w:val="FF0000"/>
          <w:sz w:val="24"/>
          <w:szCs w:val="24"/>
        </w:rPr>
        <w:t xml:space="preserve">AUX REPAS </w:t>
      </w:r>
      <w:r w:rsidRPr="00096D22">
        <w:rPr>
          <w:rFonts w:ascii="Cambria" w:hAnsi="Cambria" w:cs="Cambria"/>
          <w:b/>
          <w:color w:val="FF0000"/>
          <w:sz w:val="24"/>
          <w:szCs w:val="24"/>
        </w:rPr>
        <w:t>NE SERA PAS PRISE EN COMPTE.</w:t>
      </w:r>
      <w:r w:rsidRPr="00096D22">
        <w:rPr>
          <w:rFonts w:ascii="Cambria" w:hAnsi="Cambria" w:cs="Cambria"/>
          <w:b/>
          <w:color w:val="FF0000"/>
          <w:sz w:val="24"/>
          <w:szCs w:val="24"/>
        </w:rPr>
        <w:br/>
        <w:t>MERCI DE JOINDRE UN CHEQUE LIBELLE A «  DELICES DE SAHRY » CORRESPONDANT AU REPAS DU VENDREDI SOIR AFIN DE FAIRE L’AVANCE AU PRESTATAIRE .</w:t>
      </w:r>
    </w:p>
    <w:p w:rsidR="00510D5C" w:rsidRPr="00096D22" w:rsidRDefault="00510D5C" w:rsidP="00096D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510D5C" w:rsidRDefault="00510D5C" w:rsidP="00510D5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" w:hAnsi="Calibri" w:cs="Calibri"/>
          <w:color w:val="FF0000"/>
          <w:sz w:val="28"/>
          <w:szCs w:val="28"/>
        </w:rPr>
        <w:t>Date et signature : ….....................</w:t>
      </w:r>
    </w:p>
    <w:sectPr w:rsidR="00510D5C" w:rsidSect="00510D5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5C"/>
    <w:rsid w:val="000521FA"/>
    <w:rsid w:val="00096D22"/>
    <w:rsid w:val="00510D5C"/>
    <w:rsid w:val="00E03496"/>
    <w:rsid w:val="00E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3023"/>
  <w15:chartTrackingRefBased/>
  <w15:docId w15:val="{4ABD16C0-5F21-48E4-A1F1-2CD5E3D5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D5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0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rnoiarcheriecoucou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2019-01-25T08:21:00Z</dcterms:created>
  <dcterms:modified xsi:type="dcterms:W3CDTF">2019-03-07T08:40:00Z</dcterms:modified>
</cp:coreProperties>
</file>