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A" w:rsidRDefault="00B833FA" w:rsidP="00B833FA">
      <w:pPr>
        <w:jc w:val="center"/>
      </w:pPr>
      <w:r w:rsidRPr="00B833FA">
        <w:rPr>
          <w:b/>
          <w:sz w:val="30"/>
          <w:szCs w:val="30"/>
        </w:rPr>
        <w:t>Κέντρο Περιβαλλοντικής Εκπαίδευσης Κισσάβου – Ελασσόνας</w:t>
      </w:r>
      <w:r w:rsidRPr="00B833FA">
        <w:rPr>
          <w:b/>
          <w:sz w:val="30"/>
          <w:szCs w:val="30"/>
        </w:rPr>
        <w:br/>
      </w:r>
      <w:r w:rsidRPr="00B833FA">
        <w:t>ΥΠΟΥΡΓΕΙΟ ΠΑΙΔΕΙΑΣ, ΕΡΕΥΝΑΣ &amp; ΘΡΗΣΚΕΥΜΑΤΩΝ</w:t>
      </w:r>
      <w:r>
        <w:br/>
      </w:r>
      <w:r w:rsidRPr="00B833FA">
        <w:t>ΠΕΡ. Δ/ΝΣΗ  Π/ΘΜΙΑΣ &amp; Δ/ΘΜΙΑΣ ΕΚ/ΣΗΣ  ΘΕΣΣΑΛΙΑΣ</w:t>
      </w:r>
    </w:p>
    <w:p w:rsidR="00DD6F20" w:rsidRDefault="00B833FA" w:rsidP="00B833FA">
      <w:pPr>
        <w:jc w:val="center"/>
      </w:pPr>
      <w:r>
        <w:t>Επιμορφωτικό Σεμινάριο 18 ωρών</w:t>
      </w:r>
    </w:p>
    <w:p w:rsidR="00B833FA" w:rsidRPr="00E65380" w:rsidRDefault="00B833FA" w:rsidP="00B833FA">
      <w:pPr>
        <w:jc w:val="center"/>
        <w:rPr>
          <w:b/>
        </w:rPr>
      </w:pPr>
      <w:r w:rsidRPr="00E65380">
        <w:rPr>
          <w:b/>
        </w:rPr>
        <w:t>«Όλυμπος, διαδρομή στον τόπο και στην ιστορία»</w:t>
      </w:r>
    </w:p>
    <w:p w:rsidR="00B833FA" w:rsidRDefault="00B833FA" w:rsidP="00B833FA">
      <w:pPr>
        <w:jc w:val="center"/>
      </w:pPr>
      <w:r>
        <w:t>Ενδεικτικό Πρόγραμμα Σεμιναρίου</w:t>
      </w:r>
    </w:p>
    <w:p w:rsidR="00B833FA" w:rsidRPr="0020485D" w:rsidRDefault="00B833FA" w:rsidP="00051B87">
      <w:pPr>
        <w:shd w:val="clear" w:color="auto" w:fill="BFBFBF" w:themeFill="background1" w:themeFillShade="BF"/>
        <w:rPr>
          <w:b/>
        </w:rPr>
      </w:pPr>
      <w:r w:rsidRPr="0020485D">
        <w:rPr>
          <w:b/>
        </w:rPr>
        <w:t>Παρασκευή 16 Νοεμβρίου 2018</w:t>
      </w:r>
    </w:p>
    <w:p w:rsidR="00760F86" w:rsidRDefault="00B833FA" w:rsidP="00B833FA">
      <w:r>
        <w:t>17:00</w:t>
      </w:r>
      <w:r>
        <w:tab/>
        <w:t xml:space="preserve"> </w:t>
      </w:r>
      <w:r>
        <w:tab/>
        <w:t>Εγγραφές</w:t>
      </w:r>
      <w:r>
        <w:br/>
        <w:t xml:space="preserve">17:00 </w:t>
      </w:r>
      <w:r w:rsidR="00E02E39">
        <w:t>-</w:t>
      </w:r>
      <w:r>
        <w:t xml:space="preserve"> 18:00</w:t>
      </w:r>
      <w:r>
        <w:tab/>
        <w:t>Χαιρετισμοί</w:t>
      </w:r>
      <w:r>
        <w:br/>
      </w:r>
      <w:r w:rsidR="00E02E39">
        <w:t xml:space="preserve">18:00 - 18:30 </w:t>
      </w:r>
      <w:r w:rsidR="00E02E39">
        <w:tab/>
        <w:t>«Ο Όλυμπος στα προγράμματα του ΚΠΕ Κισσάβου Ελασσόνας» Μέλος της Π.Ο. του ΚΠΕ</w:t>
      </w:r>
      <w:r w:rsidR="00E02E39">
        <w:br/>
        <w:t>18:30 - 19:00</w:t>
      </w:r>
      <w:r w:rsidR="00E02E39">
        <w:tab/>
      </w:r>
      <w:r w:rsidR="00F8289E">
        <w:t>«</w:t>
      </w:r>
      <w:r w:rsidR="00AF7433">
        <w:t xml:space="preserve">Ο </w:t>
      </w:r>
      <w:r w:rsidR="00F8289E">
        <w:t>Όλυμπος στην Ορειβατική Ιστορία» εκπρόσωπος Ελληνικής Ομοσπονδίας</w:t>
      </w:r>
      <w:r w:rsidR="00AF7433">
        <w:t xml:space="preserve"> Ορειβασίας</w:t>
      </w:r>
      <w:r w:rsidR="00F8289E">
        <w:t xml:space="preserve"> και Αναρρίχησης</w:t>
      </w:r>
      <w:r w:rsidR="00F8289E">
        <w:br/>
        <w:t>19:00 – 19:30</w:t>
      </w:r>
      <w:r w:rsidR="00F8289E">
        <w:tab/>
        <w:t>Διάλειμμα</w:t>
      </w:r>
      <w:r w:rsidR="00E02E39">
        <w:br/>
        <w:t>19:</w:t>
      </w:r>
      <w:r w:rsidR="00F8289E">
        <w:t>3</w:t>
      </w:r>
      <w:r w:rsidR="00E02E39">
        <w:t xml:space="preserve">0 - </w:t>
      </w:r>
      <w:r w:rsidR="00F8289E">
        <w:t>20</w:t>
      </w:r>
      <w:r w:rsidR="00E02E39">
        <w:t>:</w:t>
      </w:r>
      <w:r w:rsidR="00F8289E">
        <w:t>0</w:t>
      </w:r>
      <w:r w:rsidR="00E02E39">
        <w:t>0</w:t>
      </w:r>
      <w:r w:rsidR="00E02E39">
        <w:tab/>
      </w:r>
      <w:r w:rsidR="00AF7433">
        <w:t xml:space="preserve">«Το Φυσικό Περιβάλλον στην εκπαίδευση για την αειφορία» Θεοδωρίδου Σοφία, Υπεύθυνη ΚΠΕ Έδεσσας – Γιαννιτσών </w:t>
      </w:r>
      <w:r w:rsidR="00E02E39">
        <w:br/>
      </w:r>
      <w:r w:rsidR="00F8289E">
        <w:t>20</w:t>
      </w:r>
      <w:r w:rsidR="00E02E39">
        <w:t>:</w:t>
      </w:r>
      <w:r w:rsidR="00F8289E">
        <w:t>0</w:t>
      </w:r>
      <w:r w:rsidR="00E02E39">
        <w:t xml:space="preserve">0 </w:t>
      </w:r>
      <w:r w:rsidR="00614993">
        <w:t>- 20:</w:t>
      </w:r>
      <w:r w:rsidR="00F8289E">
        <w:t>3</w:t>
      </w:r>
      <w:r w:rsidR="00614993">
        <w:t>0</w:t>
      </w:r>
      <w:r w:rsidR="00614993">
        <w:tab/>
      </w:r>
      <w:r w:rsidR="00AF7433">
        <w:t>«Ο Όλυμπος στον Τύπο της Ελασσόνας», Βάλας Απόστολος, Εφημερίδα Έκδοση Ελασσόνας</w:t>
      </w:r>
      <w:r w:rsidR="00F8289E">
        <w:br/>
        <w:t>20:30 – 21:00</w:t>
      </w:r>
      <w:r w:rsidR="00F8289E">
        <w:tab/>
        <w:t>Εισήγηση για το Φυσικό Πανόραμα του Ολύμπου, Σπύρος Αναγνωστάκης, τέως Υπεύθυνος ΚΠΕ Κισσάβου – Ελασσόνας</w:t>
      </w:r>
      <w:r w:rsidR="00F8289E">
        <w:br/>
        <w:t>21:00 – 21:15</w:t>
      </w:r>
      <w:r w:rsidR="00F8289E">
        <w:tab/>
        <w:t>Συμπεράσματα, Συζήτηση</w:t>
      </w:r>
      <w:r w:rsidR="008F6006">
        <w:br/>
        <w:t>21:15</w:t>
      </w:r>
      <w:r w:rsidR="008F6006">
        <w:tab/>
      </w:r>
      <w:r w:rsidR="008F6006">
        <w:tab/>
        <w:t>Γεύμα</w:t>
      </w:r>
    </w:p>
    <w:p w:rsidR="00760F86" w:rsidRPr="00CD086B" w:rsidRDefault="00760F86" w:rsidP="00051B87">
      <w:pPr>
        <w:shd w:val="clear" w:color="auto" w:fill="BFBFBF" w:themeFill="background1" w:themeFillShade="BF"/>
        <w:rPr>
          <w:b/>
        </w:rPr>
      </w:pPr>
      <w:r w:rsidRPr="00CD086B">
        <w:rPr>
          <w:b/>
        </w:rPr>
        <w:t>Σάββατο 17 Νοεμβρίου 2018</w:t>
      </w:r>
    </w:p>
    <w:p w:rsidR="00CD086B" w:rsidRDefault="00760F86" w:rsidP="00B833FA">
      <w:r>
        <w:t xml:space="preserve">09:00 </w:t>
      </w:r>
      <w:r w:rsidR="00CD086B">
        <w:t>-</w:t>
      </w:r>
      <w:r>
        <w:t xml:space="preserve"> 1</w:t>
      </w:r>
      <w:r w:rsidR="00CD086B">
        <w:t>2</w:t>
      </w:r>
      <w:r>
        <w:t>:00</w:t>
      </w:r>
      <w:r>
        <w:tab/>
        <w:t xml:space="preserve">Βιωματικό Εργαστήριο «Φυσικά Οικοσυστήματα του Ολύμπου» βοτανολόγος/φυσιοδίφης </w:t>
      </w:r>
      <w:r w:rsidR="00CD086B">
        <w:t>Κηπόπουλος Ελευθέριος</w:t>
      </w:r>
      <w:r w:rsidR="00CD086B">
        <w:br/>
        <w:t>12:00 - 14:00</w:t>
      </w:r>
      <w:r w:rsidR="00CD086B">
        <w:tab/>
        <w:t xml:space="preserve">Βιωματικό Εργαστήριο «Περπατώντας το διεθνές ορειβατικό μονοπάτι Ε4» Κώστας Σπανός, </w:t>
      </w:r>
      <w:r w:rsidR="008F6006">
        <w:t xml:space="preserve">Αν. </w:t>
      </w:r>
      <w:r w:rsidR="00CD086B">
        <w:t>Υπεύθυνος ΚΠΕ Κισσάβου – Ελασσόνας</w:t>
      </w:r>
    </w:p>
    <w:p w:rsidR="00CD086B" w:rsidRDefault="00CD086B" w:rsidP="00B833FA">
      <w:r>
        <w:t xml:space="preserve">14:00 - 17:00 </w:t>
      </w:r>
      <w:r>
        <w:tab/>
        <w:t>Γεύμα</w:t>
      </w:r>
    </w:p>
    <w:p w:rsidR="00760F86" w:rsidRDefault="00760F86" w:rsidP="00B833FA">
      <w:r>
        <w:t>1</w:t>
      </w:r>
      <w:r w:rsidR="00CD086B">
        <w:t>7</w:t>
      </w:r>
      <w:r>
        <w:t>:00 - 2</w:t>
      </w:r>
      <w:r w:rsidR="00CD086B">
        <w:t>1</w:t>
      </w:r>
      <w:r>
        <w:t xml:space="preserve">:00 </w:t>
      </w:r>
      <w:r>
        <w:tab/>
        <w:t>Βιωματικό Εργαστήριο «Η Λαογραφία των παραολύμπιων οικισμών» στον ορεινό οικισμό Λιβάδι Ελασσόνας, επίσκεψη στο Μουσείο «Γ. Ολύμπιου», Λαογραφικό μουσείο και αρχαιολογική συλλογή, πολιτιστικός περίπατος στα καλντερίμια του χωριού</w:t>
      </w:r>
      <w:r w:rsidR="0020485D">
        <w:t>. Σαμμώτας Ιωάννης, Λαογραφική Αρχαιολογική Εταιρεία Ελασσόνας</w:t>
      </w:r>
    </w:p>
    <w:p w:rsidR="0020485D" w:rsidRPr="00E65380" w:rsidRDefault="0020485D" w:rsidP="00051B87">
      <w:pPr>
        <w:shd w:val="clear" w:color="auto" w:fill="BFBFBF" w:themeFill="background1" w:themeFillShade="BF"/>
        <w:rPr>
          <w:b/>
        </w:rPr>
      </w:pPr>
      <w:r w:rsidRPr="00E65380">
        <w:rPr>
          <w:b/>
        </w:rPr>
        <w:t>Κυριακή 18 Νοεμβρίου 2018</w:t>
      </w:r>
    </w:p>
    <w:p w:rsidR="00C70664" w:rsidRDefault="0020485D" w:rsidP="00B833FA">
      <w:r>
        <w:t xml:space="preserve">09:00 – </w:t>
      </w:r>
      <w:r w:rsidR="00C70664">
        <w:t>09</w:t>
      </w:r>
      <w:r>
        <w:t>:</w:t>
      </w:r>
      <w:r w:rsidR="00C70664">
        <w:t>30</w:t>
      </w:r>
      <w:r>
        <w:tab/>
        <w:t xml:space="preserve">Εισήγηση κα. Πετρίδου Βαρβάρα, Υπεύθυνη Σχ. Δραστηριοτήτων </w:t>
      </w:r>
      <w:r w:rsidR="00C70664">
        <w:t>Β/θμιας Β’ Αθήνας</w:t>
      </w:r>
      <w:r w:rsidR="00C70664">
        <w:br/>
        <w:t>09:30 – 10:00</w:t>
      </w:r>
      <w:r w:rsidR="00C70664">
        <w:tab/>
        <w:t>Εισήγηση κα. Ντίνου Ιωάννα, Υπεύθυνη Σχ. Δραστηριοτήτων Β/θμιας Γ’ Αθήνας</w:t>
      </w:r>
      <w:r w:rsidR="00C70664">
        <w:br/>
      </w:r>
      <w:r w:rsidR="00C70664">
        <w:lastRenderedPageBreak/>
        <w:t xml:space="preserve">10:00 – 10:30 </w:t>
      </w:r>
      <w:r w:rsidR="00C70664">
        <w:tab/>
        <w:t>Εισήγηση κα. Χατζημίχου Κων/να, Υπεύθυνη Σχ. Δραστηριοτήτων Α/θμιας Λάρισας</w:t>
      </w:r>
      <w:r w:rsidR="00C70664">
        <w:br/>
        <w:t>10:30 – 11:00</w:t>
      </w:r>
      <w:r w:rsidR="00C70664">
        <w:tab/>
        <w:t>Διάλειμμα</w:t>
      </w:r>
      <w:r w:rsidR="00C70664">
        <w:br/>
        <w:t>11:00 – 14:00</w:t>
      </w:r>
      <w:r w:rsidR="00C70664">
        <w:tab/>
        <w:t>Βιωματικό Εργαστήριο «Παραδοσιακές μορφές αρχιτεκτονικής παραολύμπιων περιοχών» Τσαριτσάνη Ελασσόνας, μέλη Π.Ο. ΚΠΕ Κισσάβου – Ελασσόνας</w:t>
      </w:r>
      <w:r w:rsidR="00C70664">
        <w:br/>
        <w:t>14:00  - 14:15</w:t>
      </w:r>
      <w:r w:rsidR="00C70664">
        <w:tab/>
        <w:t>Συμπεράσματα – Συζήτηση – Αξιολόγηση</w:t>
      </w:r>
      <w:r w:rsidR="00C70664">
        <w:br/>
        <w:t>14:15</w:t>
      </w:r>
      <w:r w:rsidR="00C70664">
        <w:tab/>
      </w:r>
      <w:r w:rsidR="00C70664">
        <w:tab/>
        <w:t>Ελαφρύ γεύμα</w:t>
      </w:r>
      <w:r w:rsidR="00C70664">
        <w:br/>
      </w:r>
      <w:r w:rsidR="00C70664">
        <w:br/>
      </w:r>
    </w:p>
    <w:p w:rsidR="00051B87" w:rsidRDefault="00F8289E" w:rsidP="00B833FA">
      <w:r>
        <w:br/>
      </w:r>
    </w:p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Pr="00051B87" w:rsidRDefault="00051B87" w:rsidP="00051B87"/>
    <w:p w:rsidR="00051B87" w:rsidRDefault="00051B87" w:rsidP="00051B87"/>
    <w:p w:rsidR="00E65380" w:rsidRDefault="00E65380" w:rsidP="00051B87"/>
    <w:p w:rsidR="00E65380" w:rsidRDefault="00E65380" w:rsidP="00051B87"/>
    <w:p w:rsidR="00E65380" w:rsidRDefault="00E65380" w:rsidP="00051B87"/>
    <w:p w:rsidR="00E65380" w:rsidRPr="00051B87" w:rsidRDefault="00E65380" w:rsidP="00051B87"/>
    <w:p w:rsidR="00051B87" w:rsidRDefault="00051B87" w:rsidP="00051B87"/>
    <w:p w:rsidR="00E02E39" w:rsidRPr="00051B87" w:rsidRDefault="00051B87" w:rsidP="00051B87">
      <w:pPr>
        <w:jc w:val="center"/>
      </w:pPr>
      <w:r w:rsidRPr="00051B87">
        <w:rPr>
          <w:noProof/>
          <w:lang w:eastAsia="el-GR"/>
        </w:rPr>
        <w:drawing>
          <wp:inline distT="0" distB="0" distL="0" distR="0">
            <wp:extent cx="4754245" cy="716855"/>
            <wp:effectExtent l="19050" t="0" r="8255" b="0"/>
            <wp:docPr id="2" name="Εικόνα 1" descr="http://www.edulll.gr/wp-content/uploads/2016/1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edulll.gr/wp-content/uploads/2016/11/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7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E39" w:rsidRPr="00051B87" w:rsidSect="00DD6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/>
  <w:rsids>
    <w:rsidRoot w:val="00B833FA"/>
    <w:rsid w:val="00051B87"/>
    <w:rsid w:val="001D0AB6"/>
    <w:rsid w:val="0020485D"/>
    <w:rsid w:val="004F158C"/>
    <w:rsid w:val="00614993"/>
    <w:rsid w:val="00644616"/>
    <w:rsid w:val="007527DF"/>
    <w:rsid w:val="00760F86"/>
    <w:rsid w:val="008A3E71"/>
    <w:rsid w:val="008F6006"/>
    <w:rsid w:val="00AF7433"/>
    <w:rsid w:val="00B833FA"/>
    <w:rsid w:val="00C70664"/>
    <w:rsid w:val="00CD086B"/>
    <w:rsid w:val="00CF4A45"/>
    <w:rsid w:val="00D75DA2"/>
    <w:rsid w:val="00DD6F20"/>
    <w:rsid w:val="00E02E39"/>
    <w:rsid w:val="00E65380"/>
    <w:rsid w:val="00F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2018-10-16T06:36:00Z</dcterms:created>
  <dcterms:modified xsi:type="dcterms:W3CDTF">2018-10-16T06:36:00Z</dcterms:modified>
</cp:coreProperties>
</file>